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9A60" w14:textId="60047F7D" w:rsidR="00B53BAA" w:rsidRPr="00B53BAA" w:rsidRDefault="00D97FC7" w:rsidP="00B53BA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70D6C06" w:rsidR="00481B83" w:rsidRPr="00C34403" w:rsidRDefault="004341BD" w:rsidP="004341BD">
      <w:proofErr w:type="spellStart"/>
      <w:r w:rsidRPr="004341BD">
        <w:t>Pasta</w:t>
      </w:r>
      <w:proofErr w:type="spellEnd"/>
      <w:r w:rsidRPr="004341BD">
        <w:t xml:space="preserve"> s </w:t>
      </w:r>
      <w:proofErr w:type="spellStart"/>
      <w:r w:rsidRPr="004341BD">
        <w:t>vynikajúcimi</w:t>
      </w:r>
      <w:proofErr w:type="spellEnd"/>
      <w:r w:rsidRPr="004341BD">
        <w:t xml:space="preserve"> </w:t>
      </w:r>
      <w:proofErr w:type="spellStart"/>
      <w:r w:rsidRPr="004341BD">
        <w:t>tepelno-vodivými</w:t>
      </w:r>
      <w:proofErr w:type="spellEnd"/>
      <w:r w:rsidRPr="004341BD">
        <w:t xml:space="preserve"> </w:t>
      </w:r>
      <w:proofErr w:type="spellStart"/>
      <w:r w:rsidRPr="004341BD">
        <w:t>vlastnosťami</w:t>
      </w:r>
      <w:proofErr w:type="spellEnd"/>
      <w:r w:rsidRPr="004341BD">
        <w:t xml:space="preserve">, </w:t>
      </w:r>
      <w:proofErr w:type="spellStart"/>
      <w:r w:rsidRPr="004341BD">
        <w:t>teplovzdorný</w:t>
      </w:r>
      <w:proofErr w:type="spellEnd"/>
      <w:r w:rsidRPr="004341BD">
        <w:t xml:space="preserve"> </w:t>
      </w:r>
      <w:proofErr w:type="spellStart"/>
      <w:r w:rsidRPr="004341BD">
        <w:t>do</w:t>
      </w:r>
      <w:proofErr w:type="spellEnd"/>
      <w:r w:rsidRPr="004341BD">
        <w:t xml:space="preserve"> 200°C. </w:t>
      </w:r>
      <w:proofErr w:type="spellStart"/>
      <w:r w:rsidRPr="004341BD">
        <w:t>Tepelná</w:t>
      </w:r>
      <w:proofErr w:type="spellEnd"/>
      <w:r w:rsidRPr="004341BD">
        <w:t xml:space="preserve"> </w:t>
      </w:r>
      <w:proofErr w:type="spellStart"/>
      <w:r w:rsidRPr="004341BD">
        <w:t>vodivosť</w:t>
      </w:r>
      <w:proofErr w:type="spellEnd"/>
      <w:r w:rsidRPr="004341BD">
        <w:t xml:space="preserve"> 0,24-0,42 W/</w:t>
      </w:r>
      <w:proofErr w:type="spellStart"/>
      <w:r w:rsidRPr="004341BD">
        <w:t>mK</w:t>
      </w:r>
      <w:proofErr w:type="spellEnd"/>
      <w:r w:rsidRPr="004341BD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2023-01-12T07:49:00Z</dcterms:modified>
</cp:coreProperties>
</file>